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C3FE" w14:textId="29A4FCB1" w:rsidR="00562E43" w:rsidRPr="00E97ED9" w:rsidRDefault="00A161FC" w:rsidP="000039A1">
      <w:pPr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Consumables</w:t>
      </w:r>
      <w:r w:rsidR="00562E43" w:rsidRPr="00E97ED9">
        <w:rPr>
          <w:rFonts w:ascii="Arial" w:hAnsi="Arial" w:cs="Arial"/>
          <w:sz w:val="26"/>
          <w:szCs w:val="26"/>
          <w:u w:val="single"/>
        </w:rPr>
        <w:t xml:space="preserve"> Charge</w:t>
      </w:r>
    </w:p>
    <w:p w14:paraId="2212D254" w14:textId="3A7801FA" w:rsidR="00E8767F" w:rsidRPr="00D92515" w:rsidRDefault="00E8767F" w:rsidP="00E8767F">
      <w:pPr>
        <w:rPr>
          <w:rFonts w:ascii="Arial" w:hAnsi="Arial" w:cs="Arial"/>
          <w:sz w:val="20"/>
          <w:szCs w:val="20"/>
        </w:rPr>
      </w:pPr>
      <w:r w:rsidRPr="00D92515">
        <w:rPr>
          <w:rFonts w:ascii="Arial" w:hAnsi="Arial" w:cs="Arial"/>
          <w:sz w:val="20"/>
          <w:szCs w:val="20"/>
        </w:rPr>
        <w:t>We are required by the Government to clearly break down any charges</w:t>
      </w:r>
      <w:r w:rsidR="003F37EA" w:rsidRPr="00D92515">
        <w:rPr>
          <w:rFonts w:ascii="Arial" w:hAnsi="Arial" w:cs="Arial"/>
          <w:sz w:val="20"/>
          <w:szCs w:val="20"/>
        </w:rPr>
        <w:t xml:space="preserve"> made for your childcare with us.</w:t>
      </w:r>
    </w:p>
    <w:p w14:paraId="09CCABA6" w14:textId="77777777" w:rsidR="00E8767F" w:rsidRPr="00D92515" w:rsidRDefault="00E8767F" w:rsidP="00E8767F">
      <w:pPr>
        <w:rPr>
          <w:rFonts w:ascii="Arial" w:hAnsi="Arial" w:cs="Arial"/>
          <w:sz w:val="20"/>
          <w:szCs w:val="20"/>
        </w:rPr>
      </w:pPr>
      <w:r w:rsidRPr="00D92515">
        <w:rPr>
          <w:rFonts w:ascii="Arial" w:hAnsi="Arial" w:cs="Arial"/>
          <w:sz w:val="20"/>
          <w:szCs w:val="20"/>
        </w:rPr>
        <w:t>Government Funding is to cover the Basic Early Years Foundations Stage provision which includes such things as: -</w:t>
      </w:r>
    </w:p>
    <w:p w14:paraId="0BE1AE70" w14:textId="77777777" w:rsidR="00E8767F" w:rsidRPr="00D92515" w:rsidRDefault="00E8767F" w:rsidP="00FD6C4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92515">
        <w:rPr>
          <w:rFonts w:ascii="Arial" w:hAnsi="Arial" w:cs="Arial"/>
          <w:sz w:val="20"/>
          <w:szCs w:val="20"/>
        </w:rPr>
        <w:t>Small world figures, role play, puzzles, books and basic craft supplies</w:t>
      </w:r>
    </w:p>
    <w:p w14:paraId="6BEDBBD4" w14:textId="77777777" w:rsidR="00E8767F" w:rsidRPr="00D92515" w:rsidRDefault="00E8767F" w:rsidP="00FD6C4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92515">
        <w:rPr>
          <w:rFonts w:ascii="Arial" w:hAnsi="Arial" w:cs="Arial"/>
          <w:sz w:val="20"/>
          <w:szCs w:val="20"/>
        </w:rPr>
        <w:t>Sand and water play</w:t>
      </w:r>
    </w:p>
    <w:p w14:paraId="1A4B9640" w14:textId="77777777" w:rsidR="00E8767F" w:rsidRPr="00D92515" w:rsidRDefault="00E8767F" w:rsidP="00FD6C4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92515">
        <w:rPr>
          <w:rFonts w:ascii="Arial" w:hAnsi="Arial" w:cs="Arial"/>
          <w:sz w:val="20"/>
          <w:szCs w:val="20"/>
        </w:rPr>
        <w:t>Loose parts and construction toys</w:t>
      </w:r>
    </w:p>
    <w:p w14:paraId="1F17D073" w14:textId="40DAC724" w:rsidR="00E8767F" w:rsidRPr="00D92515" w:rsidRDefault="00E8767F" w:rsidP="00FD6C4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92515">
        <w:rPr>
          <w:rFonts w:ascii="Arial" w:hAnsi="Arial" w:cs="Arial"/>
          <w:sz w:val="20"/>
          <w:szCs w:val="20"/>
        </w:rPr>
        <w:t>Staffing levels that meet the minimum Government ratios.</w:t>
      </w:r>
    </w:p>
    <w:p w14:paraId="6FA4997A" w14:textId="30945AE6" w:rsidR="00E8767F" w:rsidRPr="00D92515" w:rsidRDefault="003F37EA" w:rsidP="00E8767F">
      <w:pPr>
        <w:rPr>
          <w:rFonts w:asciiTheme="minorBidi" w:hAnsiTheme="minorBidi"/>
          <w:sz w:val="20"/>
          <w:szCs w:val="20"/>
        </w:rPr>
      </w:pPr>
      <w:proofErr w:type="gramStart"/>
      <w:r w:rsidRPr="00D92515">
        <w:rPr>
          <w:rFonts w:asciiTheme="minorBidi" w:hAnsiTheme="minorBidi"/>
          <w:sz w:val="20"/>
          <w:szCs w:val="20"/>
        </w:rPr>
        <w:t xml:space="preserve">The </w:t>
      </w:r>
      <w:r w:rsidR="00E8767F" w:rsidRPr="00D92515">
        <w:rPr>
          <w:rFonts w:asciiTheme="minorBidi" w:hAnsiTheme="minorBidi"/>
          <w:sz w:val="20"/>
          <w:szCs w:val="20"/>
        </w:rPr>
        <w:t xml:space="preserve"> government</w:t>
      </w:r>
      <w:proofErr w:type="gramEnd"/>
      <w:r w:rsidR="00E8767F" w:rsidRPr="00D92515">
        <w:rPr>
          <w:rFonts w:asciiTheme="minorBidi" w:hAnsiTheme="minorBidi"/>
          <w:sz w:val="20"/>
          <w:szCs w:val="20"/>
        </w:rPr>
        <w:t xml:space="preserve"> funding </w:t>
      </w:r>
      <w:r w:rsidR="000039A1" w:rsidRPr="00D92515">
        <w:rPr>
          <w:rFonts w:asciiTheme="minorBidi" w:hAnsiTheme="minorBidi"/>
          <w:sz w:val="20"/>
          <w:szCs w:val="20"/>
        </w:rPr>
        <w:t xml:space="preserve">does </w:t>
      </w:r>
      <w:r w:rsidR="00E8767F" w:rsidRPr="00D92515">
        <w:rPr>
          <w:rFonts w:asciiTheme="minorBidi" w:hAnsiTheme="minorBidi"/>
          <w:sz w:val="20"/>
          <w:szCs w:val="20"/>
        </w:rPr>
        <w:t>NOT include.</w:t>
      </w:r>
    </w:p>
    <w:p w14:paraId="10A40662" w14:textId="77777777" w:rsidR="00F67E07" w:rsidRPr="00D92515" w:rsidRDefault="00F67E07" w:rsidP="00F67E07">
      <w:pPr>
        <w:pStyle w:val="ListParagraph"/>
        <w:numPr>
          <w:ilvl w:val="0"/>
          <w:numId w:val="3"/>
        </w:numPr>
        <w:spacing w:after="29" w:line="259" w:lineRule="auto"/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Any food, snacks or drinks</w:t>
      </w:r>
    </w:p>
    <w:p w14:paraId="7F95A4B4" w14:textId="77777777" w:rsidR="00F67E07" w:rsidRPr="00D92515" w:rsidRDefault="00F67E07" w:rsidP="00F67E07">
      <w:pPr>
        <w:pStyle w:val="ListParagraph"/>
        <w:numPr>
          <w:ilvl w:val="0"/>
          <w:numId w:val="3"/>
        </w:numPr>
        <w:spacing w:after="29" w:line="259" w:lineRule="auto"/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Extra-Curricular Activities – for example Sports Cool or Robot Reg</w:t>
      </w:r>
    </w:p>
    <w:p w14:paraId="2ADC9C0E" w14:textId="77777777" w:rsidR="00F67E07" w:rsidRPr="00D92515" w:rsidRDefault="00F67E07" w:rsidP="00F67E07">
      <w:pPr>
        <w:pStyle w:val="ListParagraph"/>
        <w:numPr>
          <w:ilvl w:val="0"/>
          <w:numId w:val="3"/>
        </w:numPr>
        <w:spacing w:after="29" w:line="259" w:lineRule="auto"/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Enrichment Activities (Higher Staff Ratio) for example, trips to the shops, library, Park etc)</w:t>
      </w:r>
    </w:p>
    <w:p w14:paraId="6C5B98EE" w14:textId="77777777" w:rsidR="00F67E07" w:rsidRPr="00D92515" w:rsidRDefault="00F67E07" w:rsidP="00F67E07">
      <w:pPr>
        <w:pStyle w:val="ListParagraph"/>
        <w:numPr>
          <w:ilvl w:val="0"/>
          <w:numId w:val="3"/>
        </w:numPr>
        <w:spacing w:after="29" w:line="259" w:lineRule="auto"/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Special Events – Graduation, Sports Day, Concerts Etc</w:t>
      </w:r>
    </w:p>
    <w:p w14:paraId="1106C61E" w14:textId="77777777" w:rsidR="00F67E07" w:rsidRPr="00D92515" w:rsidRDefault="00F67E07" w:rsidP="00F67E07">
      <w:pPr>
        <w:pStyle w:val="ListParagraph"/>
        <w:numPr>
          <w:ilvl w:val="0"/>
          <w:numId w:val="3"/>
        </w:numPr>
        <w:spacing w:after="29" w:line="259" w:lineRule="auto"/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Festivals</w:t>
      </w:r>
    </w:p>
    <w:p w14:paraId="4BEB36DA" w14:textId="77777777" w:rsidR="00F67E07" w:rsidRPr="00D92515" w:rsidRDefault="00F67E07" w:rsidP="00F67E07">
      <w:pPr>
        <w:pStyle w:val="ListParagraph"/>
        <w:numPr>
          <w:ilvl w:val="0"/>
          <w:numId w:val="3"/>
        </w:numPr>
        <w:spacing w:after="29" w:line="259" w:lineRule="auto"/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 xml:space="preserve">Emergency Spare Clothes </w:t>
      </w:r>
    </w:p>
    <w:p w14:paraId="19A42DC0" w14:textId="77777777" w:rsidR="00F67E07" w:rsidRPr="00D92515" w:rsidRDefault="00F67E07" w:rsidP="00F67E07">
      <w:pPr>
        <w:pStyle w:val="ListParagraph"/>
        <w:numPr>
          <w:ilvl w:val="0"/>
          <w:numId w:val="3"/>
        </w:numPr>
        <w:spacing w:after="29" w:line="259" w:lineRule="auto"/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All Staff having Paediatric First Aid Training</w:t>
      </w:r>
    </w:p>
    <w:p w14:paraId="4A7BEF73" w14:textId="77777777" w:rsidR="00F67E07" w:rsidRPr="00D92515" w:rsidRDefault="00F67E07" w:rsidP="00F67E07">
      <w:pPr>
        <w:pStyle w:val="ListParagraph"/>
        <w:numPr>
          <w:ilvl w:val="0"/>
          <w:numId w:val="3"/>
        </w:numPr>
        <w:spacing w:after="29" w:line="259" w:lineRule="auto"/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Sensory Activities and Resources</w:t>
      </w:r>
    </w:p>
    <w:p w14:paraId="0F9DDA4F" w14:textId="77777777" w:rsidR="00F67E07" w:rsidRPr="00D92515" w:rsidRDefault="00F67E07" w:rsidP="00F67E07">
      <w:pPr>
        <w:pStyle w:val="ListParagraph"/>
        <w:numPr>
          <w:ilvl w:val="0"/>
          <w:numId w:val="3"/>
        </w:numPr>
        <w:spacing w:after="29" w:line="259" w:lineRule="auto"/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Gardening supplies</w:t>
      </w:r>
    </w:p>
    <w:p w14:paraId="35CCBFC6" w14:textId="77777777" w:rsidR="00F67E07" w:rsidRPr="00D92515" w:rsidRDefault="00F67E07" w:rsidP="00F67E07">
      <w:pPr>
        <w:pStyle w:val="ListParagraph"/>
        <w:numPr>
          <w:ilvl w:val="0"/>
          <w:numId w:val="3"/>
        </w:numPr>
        <w:spacing w:after="29" w:line="259" w:lineRule="auto"/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Christmas and End of Term Gifts</w:t>
      </w:r>
    </w:p>
    <w:p w14:paraId="0AE5D5D1" w14:textId="77777777" w:rsidR="00F67E07" w:rsidRPr="00D92515" w:rsidRDefault="00F67E07" w:rsidP="00F67E07">
      <w:pPr>
        <w:pStyle w:val="ListParagraph"/>
        <w:numPr>
          <w:ilvl w:val="0"/>
          <w:numId w:val="3"/>
        </w:numPr>
        <w:spacing w:after="29" w:line="259" w:lineRule="auto"/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Sun Cream</w:t>
      </w:r>
    </w:p>
    <w:p w14:paraId="2E485FF6" w14:textId="77777777" w:rsidR="00F67E07" w:rsidRPr="00D92515" w:rsidRDefault="00F67E07" w:rsidP="00F67E07">
      <w:pPr>
        <w:pStyle w:val="ListParagraph"/>
        <w:numPr>
          <w:ilvl w:val="0"/>
          <w:numId w:val="3"/>
        </w:numPr>
        <w:spacing w:after="29" w:line="259" w:lineRule="auto"/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Tissues, wipes and nappy sacks</w:t>
      </w:r>
    </w:p>
    <w:p w14:paraId="29961A37" w14:textId="77777777" w:rsidR="00F67E07" w:rsidRPr="00D92515" w:rsidRDefault="00F67E07" w:rsidP="00F67E07">
      <w:pPr>
        <w:pStyle w:val="ListParagraph"/>
        <w:numPr>
          <w:ilvl w:val="0"/>
          <w:numId w:val="3"/>
        </w:numPr>
        <w:spacing w:after="29" w:line="259" w:lineRule="auto"/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Additional staff over and above the basic minimum</w:t>
      </w:r>
    </w:p>
    <w:p w14:paraId="0167D91B" w14:textId="77777777" w:rsidR="00F67E07" w:rsidRPr="00D92515" w:rsidRDefault="00F67E07" w:rsidP="00F67E07">
      <w:pPr>
        <w:pStyle w:val="ListParagraph"/>
        <w:rPr>
          <w:rFonts w:asciiTheme="minorBidi" w:hAnsiTheme="minorBidi"/>
          <w:sz w:val="20"/>
          <w:szCs w:val="20"/>
        </w:rPr>
      </w:pPr>
    </w:p>
    <w:p w14:paraId="1986D9E5" w14:textId="6EA816E0" w:rsidR="00E8767F" w:rsidRPr="00D92515" w:rsidRDefault="00A161FC" w:rsidP="00E8767F">
      <w:pPr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You</w:t>
      </w:r>
      <w:r w:rsidR="00E8767F" w:rsidRPr="00D92515">
        <w:rPr>
          <w:rFonts w:asciiTheme="minorBidi" w:hAnsiTheme="minorBidi"/>
          <w:sz w:val="20"/>
          <w:szCs w:val="20"/>
        </w:rPr>
        <w:t xml:space="preserve"> will need to sign to say you either opt in or opt out of our </w:t>
      </w:r>
      <w:r w:rsidRPr="00D92515">
        <w:rPr>
          <w:rFonts w:asciiTheme="minorBidi" w:hAnsiTheme="minorBidi"/>
          <w:sz w:val="20"/>
          <w:szCs w:val="20"/>
        </w:rPr>
        <w:t xml:space="preserve">Consumables </w:t>
      </w:r>
      <w:r w:rsidR="00E8767F" w:rsidRPr="00D92515">
        <w:rPr>
          <w:rFonts w:asciiTheme="minorBidi" w:hAnsiTheme="minorBidi"/>
          <w:sz w:val="20"/>
          <w:szCs w:val="20"/>
        </w:rPr>
        <w:t>Change.</w:t>
      </w:r>
    </w:p>
    <w:p w14:paraId="2A6CD91C" w14:textId="77777777" w:rsidR="00A161FC" w:rsidRPr="00D92515" w:rsidRDefault="00A161FC" w:rsidP="00E8767F">
      <w:pPr>
        <w:rPr>
          <w:rFonts w:asciiTheme="minorBidi" w:hAnsiTheme="minorBidi"/>
          <w:sz w:val="20"/>
          <w:szCs w:val="20"/>
        </w:rPr>
      </w:pPr>
      <w:proofErr w:type="spellStart"/>
      <w:r w:rsidRPr="00D92515">
        <w:rPr>
          <w:rFonts w:asciiTheme="minorBidi" w:hAnsiTheme="minorBidi"/>
          <w:sz w:val="20"/>
          <w:szCs w:val="20"/>
        </w:rPr>
        <w:t>Opt</w:t>
      </w:r>
      <w:proofErr w:type="spellEnd"/>
      <w:r w:rsidRPr="00D92515">
        <w:rPr>
          <w:rFonts w:asciiTheme="minorBidi" w:hAnsiTheme="minorBidi"/>
          <w:sz w:val="20"/>
          <w:szCs w:val="20"/>
        </w:rPr>
        <w:t xml:space="preserve"> </w:t>
      </w:r>
      <w:proofErr w:type="gramStart"/>
      <w:r w:rsidRPr="00D92515">
        <w:rPr>
          <w:rFonts w:asciiTheme="minorBidi" w:hAnsiTheme="minorBidi"/>
          <w:sz w:val="20"/>
          <w:szCs w:val="20"/>
        </w:rPr>
        <w:t>IN  -</w:t>
      </w:r>
      <w:proofErr w:type="gramEnd"/>
      <w:r w:rsidRPr="00D92515">
        <w:rPr>
          <w:rFonts w:asciiTheme="minorBidi" w:hAnsiTheme="minorBidi"/>
          <w:sz w:val="20"/>
          <w:szCs w:val="20"/>
        </w:rPr>
        <w:t xml:space="preserve"> </w:t>
      </w:r>
    </w:p>
    <w:p w14:paraId="192D5853" w14:textId="2E671647" w:rsidR="00A161FC" w:rsidRPr="00D92515" w:rsidRDefault="00A161FC" w:rsidP="00E8767F">
      <w:pPr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I am happy to pay the Consumable Charge - £</w:t>
      </w:r>
      <w:r w:rsidR="00C674C8" w:rsidRPr="00D92515">
        <w:rPr>
          <w:rFonts w:asciiTheme="minorBidi" w:hAnsiTheme="minorBidi"/>
          <w:sz w:val="20"/>
          <w:szCs w:val="20"/>
        </w:rPr>
        <w:t xml:space="preserve">1.00 per day </w:t>
      </w:r>
    </w:p>
    <w:p w14:paraId="4968DE08" w14:textId="77777777" w:rsidR="00381EF7" w:rsidRPr="00D92515" w:rsidRDefault="00381EF7" w:rsidP="00E8767F">
      <w:pPr>
        <w:rPr>
          <w:rFonts w:asciiTheme="minorBidi" w:hAnsiTheme="minorBidi"/>
          <w:sz w:val="20"/>
          <w:szCs w:val="20"/>
        </w:rPr>
      </w:pPr>
    </w:p>
    <w:p w14:paraId="35C3E102" w14:textId="06B87CA8" w:rsidR="00381EF7" w:rsidRPr="00D92515" w:rsidRDefault="00A161FC" w:rsidP="00381EF7">
      <w:pPr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……………………………………………………………………………</w:t>
      </w:r>
      <w:r w:rsidR="00381EF7" w:rsidRPr="00D92515">
        <w:rPr>
          <w:rFonts w:asciiTheme="minorBidi" w:hAnsiTheme="minorBidi"/>
          <w:sz w:val="20"/>
          <w:szCs w:val="20"/>
        </w:rPr>
        <w:t xml:space="preserve">  Date …………………………</w:t>
      </w:r>
      <w:proofErr w:type="gramStart"/>
      <w:r w:rsidR="00381EF7" w:rsidRPr="00D92515">
        <w:rPr>
          <w:rFonts w:asciiTheme="minorBidi" w:hAnsiTheme="minorBidi"/>
          <w:sz w:val="20"/>
          <w:szCs w:val="20"/>
        </w:rPr>
        <w:t>…..</w:t>
      </w:r>
      <w:proofErr w:type="gramEnd"/>
    </w:p>
    <w:p w14:paraId="6561DF36" w14:textId="695FA1F1" w:rsidR="00E8767F" w:rsidRPr="00D92515" w:rsidRDefault="00E8767F" w:rsidP="00E8767F">
      <w:pPr>
        <w:rPr>
          <w:rFonts w:asciiTheme="minorBidi" w:hAnsiTheme="minorBidi"/>
          <w:sz w:val="20"/>
          <w:szCs w:val="20"/>
          <w:u w:val="single"/>
        </w:rPr>
      </w:pPr>
      <w:proofErr w:type="spellStart"/>
      <w:r w:rsidRPr="00D92515">
        <w:rPr>
          <w:rFonts w:asciiTheme="minorBidi" w:hAnsiTheme="minorBidi"/>
          <w:sz w:val="20"/>
          <w:szCs w:val="20"/>
          <w:u w:val="single"/>
        </w:rPr>
        <w:t>Opt</w:t>
      </w:r>
      <w:proofErr w:type="spellEnd"/>
      <w:r w:rsidR="00A161FC" w:rsidRPr="00D92515">
        <w:rPr>
          <w:rFonts w:asciiTheme="minorBidi" w:hAnsiTheme="minorBidi"/>
          <w:sz w:val="20"/>
          <w:szCs w:val="20"/>
          <w:u w:val="single"/>
        </w:rPr>
        <w:t xml:space="preserve"> OUT - </w:t>
      </w:r>
    </w:p>
    <w:p w14:paraId="76BCFD38" w14:textId="4A6A74EB" w:rsidR="00E8767F" w:rsidRPr="00D92515" w:rsidRDefault="00E8767F" w:rsidP="00A161FC">
      <w:pPr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 xml:space="preserve">If you choose to opt- </w:t>
      </w:r>
      <w:proofErr w:type="gramStart"/>
      <w:r w:rsidRPr="00D92515">
        <w:rPr>
          <w:rFonts w:asciiTheme="minorBidi" w:hAnsiTheme="minorBidi"/>
          <w:sz w:val="20"/>
          <w:szCs w:val="20"/>
        </w:rPr>
        <w:t>out</w:t>
      </w:r>
      <w:proofErr w:type="gramEnd"/>
      <w:r w:rsidRPr="00D92515">
        <w:rPr>
          <w:rFonts w:asciiTheme="minorBidi" w:hAnsiTheme="minorBidi"/>
          <w:sz w:val="20"/>
          <w:szCs w:val="20"/>
        </w:rPr>
        <w:t xml:space="preserve"> you will be able to receive </w:t>
      </w:r>
      <w:proofErr w:type="gramStart"/>
      <w:r w:rsidRPr="00D92515">
        <w:rPr>
          <w:rFonts w:asciiTheme="minorBidi" w:hAnsiTheme="minorBidi"/>
          <w:sz w:val="20"/>
          <w:szCs w:val="20"/>
        </w:rPr>
        <w:t>you</w:t>
      </w:r>
      <w:proofErr w:type="gramEnd"/>
      <w:r w:rsidRPr="00D92515">
        <w:rPr>
          <w:rFonts w:asciiTheme="minorBidi" w:hAnsiTheme="minorBidi"/>
          <w:sz w:val="20"/>
          <w:szCs w:val="20"/>
        </w:rPr>
        <w:t xml:space="preserve"> basic </w:t>
      </w:r>
      <w:r w:rsidR="00D4363B" w:rsidRPr="00D92515">
        <w:rPr>
          <w:rFonts w:asciiTheme="minorBidi" w:hAnsiTheme="minorBidi"/>
          <w:sz w:val="20"/>
          <w:szCs w:val="20"/>
        </w:rPr>
        <w:t>g</w:t>
      </w:r>
      <w:r w:rsidRPr="00D92515">
        <w:rPr>
          <w:rFonts w:asciiTheme="minorBidi" w:hAnsiTheme="minorBidi"/>
          <w:sz w:val="20"/>
          <w:szCs w:val="20"/>
        </w:rPr>
        <w:t>overnment provision of 15</w:t>
      </w:r>
      <w:r w:rsidR="00D4363B" w:rsidRPr="00D92515">
        <w:rPr>
          <w:rFonts w:asciiTheme="minorBidi" w:hAnsiTheme="minorBidi"/>
          <w:sz w:val="20"/>
          <w:szCs w:val="20"/>
        </w:rPr>
        <w:t xml:space="preserve"> or </w:t>
      </w:r>
      <w:r w:rsidRPr="00D92515">
        <w:rPr>
          <w:rFonts w:asciiTheme="minorBidi" w:hAnsiTheme="minorBidi"/>
          <w:sz w:val="20"/>
          <w:szCs w:val="20"/>
        </w:rPr>
        <w:t xml:space="preserve">30 hours free of charge only on selected sessions. We will also supply you with a list of everything you will need to bring in for every session your child attends. </w:t>
      </w:r>
    </w:p>
    <w:p w14:paraId="4B4B4F0B" w14:textId="796A695E" w:rsidR="00E8767F" w:rsidRPr="00D92515" w:rsidRDefault="00E8767F" w:rsidP="00E8767F">
      <w:pPr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Also please be aware that some sessions</w:t>
      </w:r>
      <w:r w:rsidR="00374A0A" w:rsidRPr="00D92515">
        <w:rPr>
          <w:rFonts w:asciiTheme="minorBidi" w:hAnsiTheme="minorBidi"/>
          <w:sz w:val="20"/>
          <w:szCs w:val="20"/>
        </w:rPr>
        <w:t>/days</w:t>
      </w:r>
      <w:r w:rsidRPr="00D92515">
        <w:rPr>
          <w:rFonts w:asciiTheme="minorBidi" w:hAnsiTheme="minorBidi"/>
          <w:sz w:val="20"/>
          <w:szCs w:val="20"/>
        </w:rPr>
        <w:t xml:space="preserve"> will need to be changed </w:t>
      </w:r>
      <w:r w:rsidR="00C20048" w:rsidRPr="00D92515">
        <w:rPr>
          <w:rFonts w:asciiTheme="minorBidi" w:hAnsiTheme="minorBidi"/>
          <w:sz w:val="20"/>
          <w:szCs w:val="20"/>
        </w:rPr>
        <w:t>throughout the year</w:t>
      </w:r>
      <w:r w:rsidR="00374A0A" w:rsidRPr="00D92515">
        <w:rPr>
          <w:rFonts w:asciiTheme="minorBidi" w:hAnsiTheme="minorBidi"/>
          <w:sz w:val="20"/>
          <w:szCs w:val="20"/>
        </w:rPr>
        <w:t xml:space="preserve">, </w:t>
      </w:r>
      <w:r w:rsidRPr="00D92515">
        <w:rPr>
          <w:rFonts w:asciiTheme="minorBidi" w:hAnsiTheme="minorBidi"/>
          <w:sz w:val="20"/>
          <w:szCs w:val="20"/>
        </w:rPr>
        <w:t xml:space="preserve">depending upon when our </w:t>
      </w:r>
      <w:r w:rsidR="000039A1" w:rsidRPr="00D92515">
        <w:rPr>
          <w:rFonts w:asciiTheme="minorBidi" w:hAnsiTheme="minorBidi"/>
          <w:sz w:val="20"/>
          <w:szCs w:val="20"/>
        </w:rPr>
        <w:t>enhanced</w:t>
      </w:r>
      <w:r w:rsidRPr="00D92515">
        <w:rPr>
          <w:rFonts w:asciiTheme="minorBidi" w:hAnsiTheme="minorBidi"/>
          <w:sz w:val="20"/>
          <w:szCs w:val="20"/>
        </w:rPr>
        <w:t xml:space="preserve"> provision sessions are, we will give you a list of dates each half term that will need to be changed.</w:t>
      </w:r>
    </w:p>
    <w:p w14:paraId="099B53D8" w14:textId="162E0B78" w:rsidR="00A161FC" w:rsidRPr="00D92515" w:rsidRDefault="00A161FC" w:rsidP="00E8767F">
      <w:pPr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 xml:space="preserve">I confirm that I will adhere to the above and wish to </w:t>
      </w:r>
      <w:proofErr w:type="spellStart"/>
      <w:r w:rsidRPr="00D92515">
        <w:rPr>
          <w:rFonts w:asciiTheme="minorBidi" w:hAnsiTheme="minorBidi"/>
          <w:sz w:val="20"/>
          <w:szCs w:val="20"/>
        </w:rPr>
        <w:t>Opt</w:t>
      </w:r>
      <w:proofErr w:type="spellEnd"/>
      <w:r w:rsidRPr="00D92515">
        <w:rPr>
          <w:rFonts w:asciiTheme="minorBidi" w:hAnsiTheme="minorBidi"/>
          <w:sz w:val="20"/>
          <w:szCs w:val="20"/>
        </w:rPr>
        <w:t xml:space="preserve"> Out of the Consumable Charge </w:t>
      </w:r>
    </w:p>
    <w:p w14:paraId="32733244" w14:textId="77777777" w:rsidR="00A161FC" w:rsidRPr="00D92515" w:rsidRDefault="00A161FC" w:rsidP="00E8767F">
      <w:pPr>
        <w:rPr>
          <w:rFonts w:asciiTheme="minorBidi" w:hAnsiTheme="minorBidi"/>
          <w:sz w:val="20"/>
          <w:szCs w:val="20"/>
        </w:rPr>
      </w:pPr>
    </w:p>
    <w:p w14:paraId="228E4207" w14:textId="6FCC7582" w:rsidR="00A161FC" w:rsidRPr="00D92515" w:rsidRDefault="00A161FC" w:rsidP="00381EF7">
      <w:pPr>
        <w:rPr>
          <w:rFonts w:asciiTheme="minorBidi" w:hAnsiTheme="minorBidi"/>
          <w:sz w:val="20"/>
          <w:szCs w:val="20"/>
        </w:rPr>
      </w:pPr>
      <w:r w:rsidRPr="00D92515">
        <w:rPr>
          <w:rFonts w:asciiTheme="minorBidi" w:hAnsiTheme="minorBidi"/>
          <w:sz w:val="20"/>
          <w:szCs w:val="20"/>
        </w:rPr>
        <w:t>…………………………………………………………………………</w:t>
      </w:r>
      <w:proofErr w:type="gramStart"/>
      <w:r w:rsidRPr="00D92515">
        <w:rPr>
          <w:rFonts w:asciiTheme="minorBidi" w:hAnsiTheme="minorBidi"/>
          <w:sz w:val="20"/>
          <w:szCs w:val="20"/>
        </w:rPr>
        <w:t>….</w:t>
      </w:r>
      <w:r w:rsidR="00381EF7" w:rsidRPr="00D92515">
        <w:rPr>
          <w:rFonts w:asciiTheme="minorBidi" w:hAnsiTheme="minorBidi"/>
          <w:sz w:val="20"/>
          <w:szCs w:val="20"/>
        </w:rPr>
        <w:t>Date</w:t>
      </w:r>
      <w:proofErr w:type="gramEnd"/>
      <w:r w:rsidR="00381EF7" w:rsidRPr="00D92515">
        <w:rPr>
          <w:rFonts w:asciiTheme="minorBidi" w:hAnsiTheme="minorBidi"/>
          <w:sz w:val="20"/>
          <w:szCs w:val="20"/>
        </w:rPr>
        <w:t xml:space="preserve"> .</w:t>
      </w:r>
      <w:r w:rsidRPr="00D92515">
        <w:rPr>
          <w:rFonts w:asciiTheme="minorBidi" w:hAnsiTheme="minorBidi"/>
          <w:sz w:val="20"/>
          <w:szCs w:val="20"/>
        </w:rPr>
        <w:t>…………………………</w:t>
      </w:r>
      <w:proofErr w:type="gramStart"/>
      <w:r w:rsidRPr="00D92515">
        <w:rPr>
          <w:rFonts w:asciiTheme="minorBidi" w:hAnsiTheme="minorBidi"/>
          <w:sz w:val="20"/>
          <w:szCs w:val="20"/>
        </w:rPr>
        <w:t>…..</w:t>
      </w:r>
      <w:proofErr w:type="gramEnd"/>
    </w:p>
    <w:sectPr w:rsidR="00A161FC" w:rsidRPr="00D92515" w:rsidSect="00A161FC">
      <w:pgSz w:w="11906" w:h="16838"/>
      <w:pgMar w:top="1440" w:right="1440" w:bottom="1135" w:left="1440" w:header="708" w:footer="708" w:gutter="0"/>
      <w:pgBorders w:offsetFrom="page">
        <w:top w:val="double" w:sz="12" w:space="24" w:color="00B050"/>
        <w:left w:val="double" w:sz="12" w:space="24" w:color="00B050"/>
        <w:bottom w:val="double" w:sz="12" w:space="24" w:color="00B050"/>
        <w:right w:val="doub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3871"/>
    <w:multiLevelType w:val="hybridMultilevel"/>
    <w:tmpl w:val="2468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27D08"/>
    <w:multiLevelType w:val="hybridMultilevel"/>
    <w:tmpl w:val="4E4E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C14FF"/>
    <w:multiLevelType w:val="multilevel"/>
    <w:tmpl w:val="6F0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285523">
    <w:abstractNumId w:val="2"/>
  </w:num>
  <w:num w:numId="2" w16cid:durableId="456220502">
    <w:abstractNumId w:val="1"/>
  </w:num>
  <w:num w:numId="3" w16cid:durableId="163401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CF"/>
    <w:rsid w:val="000039A1"/>
    <w:rsid w:val="0001418A"/>
    <w:rsid w:val="00052D96"/>
    <w:rsid w:val="00055D29"/>
    <w:rsid w:val="00094560"/>
    <w:rsid w:val="00101138"/>
    <w:rsid w:val="001139BB"/>
    <w:rsid w:val="00205FAC"/>
    <w:rsid w:val="00241452"/>
    <w:rsid w:val="00292BDC"/>
    <w:rsid w:val="002D4B56"/>
    <w:rsid w:val="002F2C6E"/>
    <w:rsid w:val="003154CC"/>
    <w:rsid w:val="00374A0A"/>
    <w:rsid w:val="00381EF7"/>
    <w:rsid w:val="003A1DBF"/>
    <w:rsid w:val="003C1701"/>
    <w:rsid w:val="003E2572"/>
    <w:rsid w:val="003F20C7"/>
    <w:rsid w:val="003F37EA"/>
    <w:rsid w:val="00407FA5"/>
    <w:rsid w:val="004353D8"/>
    <w:rsid w:val="00524BDA"/>
    <w:rsid w:val="005317ED"/>
    <w:rsid w:val="00562E43"/>
    <w:rsid w:val="005E7A08"/>
    <w:rsid w:val="005F49DB"/>
    <w:rsid w:val="00632D43"/>
    <w:rsid w:val="006C41D2"/>
    <w:rsid w:val="006C5991"/>
    <w:rsid w:val="00757295"/>
    <w:rsid w:val="007D39B4"/>
    <w:rsid w:val="008C1EDD"/>
    <w:rsid w:val="009D66E1"/>
    <w:rsid w:val="009F065C"/>
    <w:rsid w:val="00A161FC"/>
    <w:rsid w:val="00A24783"/>
    <w:rsid w:val="00A40DE2"/>
    <w:rsid w:val="00AB75DA"/>
    <w:rsid w:val="00B94938"/>
    <w:rsid w:val="00BD2A7E"/>
    <w:rsid w:val="00BD387E"/>
    <w:rsid w:val="00C20048"/>
    <w:rsid w:val="00C3343E"/>
    <w:rsid w:val="00C443B4"/>
    <w:rsid w:val="00C547A3"/>
    <w:rsid w:val="00C674C8"/>
    <w:rsid w:val="00C975CF"/>
    <w:rsid w:val="00CA6CB4"/>
    <w:rsid w:val="00CD3DE2"/>
    <w:rsid w:val="00D4363B"/>
    <w:rsid w:val="00D92515"/>
    <w:rsid w:val="00E26B77"/>
    <w:rsid w:val="00E30CEF"/>
    <w:rsid w:val="00E75D82"/>
    <w:rsid w:val="00E8767F"/>
    <w:rsid w:val="00E97ED9"/>
    <w:rsid w:val="00F34BEA"/>
    <w:rsid w:val="00F67E07"/>
    <w:rsid w:val="00F70DC1"/>
    <w:rsid w:val="00F71FC8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5A12"/>
  <w15:docId w15:val="{D3336D12-55A4-452D-BE9D-5302AF56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5C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7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975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meadgate</dc:creator>
  <cp:lastModifiedBy>Playdays Preschool</cp:lastModifiedBy>
  <cp:revision>2</cp:revision>
  <cp:lastPrinted>2025-05-20T09:26:00Z</cp:lastPrinted>
  <dcterms:created xsi:type="dcterms:W3CDTF">2025-06-16T13:33:00Z</dcterms:created>
  <dcterms:modified xsi:type="dcterms:W3CDTF">2025-06-16T13:33:00Z</dcterms:modified>
</cp:coreProperties>
</file>